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631F6" w14:textId="3337815C" w:rsidR="00C33ED7" w:rsidRPr="00C1755E" w:rsidRDefault="00C33ED7" w:rsidP="00C33ED7">
      <w:pPr>
        <w:pStyle w:val="Heading1"/>
        <w:jc w:val="center"/>
        <w:rPr>
          <w:rFonts w:ascii="Arial" w:hAnsi="Arial" w:cs="Arial"/>
          <w:sz w:val="28"/>
          <w:szCs w:val="28"/>
        </w:rPr>
      </w:pPr>
      <w:r w:rsidRPr="00C1755E">
        <w:rPr>
          <w:rFonts w:ascii="Arial" w:hAnsi="Arial" w:cs="Arial"/>
          <w:sz w:val="28"/>
          <w:szCs w:val="28"/>
        </w:rPr>
        <w:t>Thursday, March 20, 2025</w:t>
      </w:r>
    </w:p>
    <w:p w14:paraId="3E08D7BE" w14:textId="4697CFBA" w:rsidR="00C33ED7" w:rsidRPr="00C1755E" w:rsidRDefault="00C33ED7" w:rsidP="00C33ED7">
      <w:pPr>
        <w:pStyle w:val="Heading1"/>
        <w:jc w:val="center"/>
        <w:rPr>
          <w:rFonts w:ascii="Arial" w:hAnsi="Arial" w:cs="Arial"/>
          <w:sz w:val="28"/>
          <w:szCs w:val="28"/>
        </w:rPr>
      </w:pPr>
      <w:r w:rsidRPr="00C1755E">
        <w:rPr>
          <w:rFonts w:ascii="Arial" w:hAnsi="Arial" w:cs="Arial"/>
          <w:sz w:val="28"/>
          <w:szCs w:val="28"/>
        </w:rPr>
        <w:t>4:00pm – 5:30pm EST</w:t>
      </w:r>
    </w:p>
    <w:p w14:paraId="290B921A" w14:textId="17A5E55E" w:rsidR="00C33ED7" w:rsidRPr="00C1755E" w:rsidRDefault="00C1755E" w:rsidP="00C1755E">
      <w:pPr>
        <w:jc w:val="center"/>
        <w:rPr>
          <w:rFonts w:ascii="Arial" w:hAnsi="Arial" w:cs="Arial"/>
          <w:sz w:val="28"/>
          <w:szCs w:val="28"/>
        </w:rPr>
      </w:pPr>
      <w:r w:rsidRPr="00516437">
        <w:rPr>
          <w:rFonts w:ascii="Arial" w:hAnsi="Arial" w:cs="Arial"/>
          <w:b/>
          <w:bCs/>
          <w:sz w:val="28"/>
          <w:szCs w:val="28"/>
        </w:rPr>
        <w:t>Zoom Link:</w:t>
      </w:r>
      <w:r w:rsidRPr="00C1755E">
        <w:rPr>
          <w:rFonts w:ascii="Arial" w:hAnsi="Arial" w:cs="Arial"/>
          <w:sz w:val="28"/>
          <w:szCs w:val="28"/>
        </w:rPr>
        <w:t xml:space="preserve"> https://us06web.zoom.us/j/88283933751</w:t>
      </w:r>
    </w:p>
    <w:p w14:paraId="3BF0BF18" w14:textId="36BBAD23" w:rsidR="00C33ED7" w:rsidRPr="00C1755E" w:rsidRDefault="00C33ED7" w:rsidP="00C33ED7">
      <w:pPr>
        <w:spacing w:after="0"/>
        <w:ind w:left="2880" w:hanging="2880"/>
        <w:rPr>
          <w:rFonts w:ascii="Arial" w:hAnsi="Arial" w:cs="Arial"/>
          <w:sz w:val="28"/>
          <w:szCs w:val="28"/>
        </w:rPr>
      </w:pPr>
      <w:r w:rsidRPr="00C1755E">
        <w:rPr>
          <w:rFonts w:ascii="Arial" w:hAnsi="Arial" w:cs="Arial"/>
          <w:sz w:val="28"/>
          <w:szCs w:val="28"/>
        </w:rPr>
        <w:t>4:00pm to 4:</w:t>
      </w:r>
      <w:r w:rsidR="00516437">
        <w:rPr>
          <w:rFonts w:ascii="Arial" w:hAnsi="Arial" w:cs="Arial"/>
          <w:sz w:val="28"/>
          <w:szCs w:val="28"/>
        </w:rPr>
        <w:t>10</w:t>
      </w:r>
      <w:r w:rsidRPr="00C1755E">
        <w:rPr>
          <w:rFonts w:ascii="Arial" w:hAnsi="Arial" w:cs="Arial"/>
          <w:sz w:val="28"/>
          <w:szCs w:val="28"/>
        </w:rPr>
        <w:t>pm</w:t>
      </w:r>
      <w:r w:rsidRPr="00C1755E">
        <w:rPr>
          <w:rFonts w:ascii="Arial" w:hAnsi="Arial" w:cs="Arial"/>
          <w:sz w:val="28"/>
          <w:szCs w:val="28"/>
        </w:rPr>
        <w:tab/>
      </w:r>
      <w:r w:rsidRPr="00C1755E">
        <w:rPr>
          <w:rFonts w:ascii="Arial" w:hAnsi="Arial" w:cs="Arial"/>
          <w:b/>
          <w:bCs/>
          <w:sz w:val="28"/>
          <w:szCs w:val="28"/>
        </w:rPr>
        <w:t xml:space="preserve">Welcome and </w:t>
      </w:r>
      <w:r w:rsidR="00C1755E" w:rsidRPr="00C1755E">
        <w:rPr>
          <w:rFonts w:ascii="Arial" w:hAnsi="Arial" w:cs="Arial"/>
          <w:b/>
          <w:bCs/>
          <w:sz w:val="28"/>
          <w:szCs w:val="28"/>
        </w:rPr>
        <w:t>Introductions from AUCD Staff</w:t>
      </w:r>
      <w:r w:rsidRPr="00C1755E">
        <w:rPr>
          <w:rFonts w:ascii="Arial" w:hAnsi="Arial" w:cs="Arial"/>
          <w:sz w:val="28"/>
          <w:szCs w:val="28"/>
        </w:rPr>
        <w:br/>
      </w:r>
      <w:r w:rsidR="00C1755E" w:rsidRPr="00C1755E">
        <w:rPr>
          <w:rFonts w:ascii="Arial" w:hAnsi="Arial" w:cs="Arial"/>
          <w:i/>
          <w:iCs/>
          <w:sz w:val="28"/>
          <w:szCs w:val="28"/>
        </w:rPr>
        <w:t>Brandon Lewis, Oksana Klimova, Jackie Czyzia, Kate Thompson, Danielle Webber</w:t>
      </w:r>
    </w:p>
    <w:p w14:paraId="2F8C3B10" w14:textId="77777777" w:rsidR="00C33ED7" w:rsidRPr="00C1755E" w:rsidRDefault="00C33ED7" w:rsidP="00C33ED7">
      <w:pPr>
        <w:spacing w:after="0"/>
        <w:ind w:left="2160" w:firstLine="720"/>
        <w:rPr>
          <w:rStyle w:val="Strong"/>
          <w:rFonts w:ascii="Arial" w:hAnsi="Arial" w:cs="Arial"/>
          <w:b w:val="0"/>
          <w:bCs w:val="0"/>
          <w:sz w:val="28"/>
          <w:szCs w:val="28"/>
        </w:rPr>
      </w:pPr>
      <w:r w:rsidRPr="00C1755E">
        <w:rPr>
          <w:rStyle w:val="Strong"/>
          <w:rFonts w:ascii="Arial" w:hAnsi="Arial" w:cs="Arial"/>
          <w:sz w:val="28"/>
          <w:szCs w:val="28"/>
        </w:rPr>
        <w:t xml:space="preserve"> </w:t>
      </w:r>
    </w:p>
    <w:p w14:paraId="4A547083" w14:textId="0BB8BB25" w:rsidR="00C1755E" w:rsidRPr="00C1755E" w:rsidRDefault="00C33ED7" w:rsidP="00C33ED7">
      <w:pPr>
        <w:spacing w:after="0"/>
        <w:ind w:left="2880" w:hanging="2880"/>
        <w:rPr>
          <w:rFonts w:ascii="Arial" w:hAnsi="Arial" w:cs="Arial"/>
          <w:sz w:val="28"/>
          <w:szCs w:val="28"/>
        </w:rPr>
      </w:pPr>
      <w:r w:rsidRPr="00C1755E">
        <w:rPr>
          <w:rFonts w:ascii="Arial" w:hAnsi="Arial" w:cs="Arial"/>
          <w:sz w:val="28"/>
          <w:szCs w:val="28"/>
        </w:rPr>
        <w:t>4:</w:t>
      </w:r>
      <w:r w:rsidR="00516437">
        <w:rPr>
          <w:rFonts w:ascii="Arial" w:hAnsi="Arial" w:cs="Arial"/>
          <w:sz w:val="28"/>
          <w:szCs w:val="28"/>
        </w:rPr>
        <w:t>10</w:t>
      </w:r>
      <w:r w:rsidRPr="00C1755E">
        <w:rPr>
          <w:rFonts w:ascii="Arial" w:hAnsi="Arial" w:cs="Arial"/>
          <w:sz w:val="28"/>
          <w:szCs w:val="28"/>
        </w:rPr>
        <w:t>pm to 4:</w:t>
      </w:r>
      <w:r w:rsidR="00C1755E" w:rsidRPr="00C1755E">
        <w:rPr>
          <w:rFonts w:ascii="Arial" w:hAnsi="Arial" w:cs="Arial"/>
          <w:sz w:val="28"/>
          <w:szCs w:val="28"/>
        </w:rPr>
        <w:t>20</w:t>
      </w:r>
      <w:r w:rsidRPr="00C1755E">
        <w:rPr>
          <w:rFonts w:ascii="Arial" w:hAnsi="Arial" w:cs="Arial"/>
          <w:sz w:val="28"/>
          <w:szCs w:val="28"/>
        </w:rPr>
        <w:t>pm</w:t>
      </w:r>
      <w:r w:rsidR="00C1755E" w:rsidRPr="00C1755E">
        <w:rPr>
          <w:rFonts w:ascii="Arial" w:hAnsi="Arial" w:cs="Arial"/>
          <w:sz w:val="28"/>
          <w:szCs w:val="28"/>
        </w:rPr>
        <w:t xml:space="preserve"> </w:t>
      </w:r>
      <w:r w:rsidR="00C1755E" w:rsidRPr="00C1755E">
        <w:rPr>
          <w:rFonts w:ascii="Arial" w:hAnsi="Arial" w:cs="Arial"/>
          <w:sz w:val="28"/>
          <w:szCs w:val="28"/>
        </w:rPr>
        <w:tab/>
      </w:r>
      <w:r w:rsidR="00C1755E" w:rsidRPr="00C1755E">
        <w:rPr>
          <w:rFonts w:ascii="Arial" w:hAnsi="Arial" w:cs="Arial"/>
          <w:b/>
          <w:bCs/>
          <w:sz w:val="28"/>
          <w:szCs w:val="28"/>
        </w:rPr>
        <w:t>NIRS Reporting Timeline</w:t>
      </w:r>
      <w:r w:rsidR="00322F58">
        <w:rPr>
          <w:rFonts w:ascii="Arial" w:hAnsi="Arial" w:cs="Arial"/>
          <w:b/>
          <w:bCs/>
          <w:sz w:val="28"/>
          <w:szCs w:val="28"/>
        </w:rPr>
        <w:t xml:space="preserve">, </w:t>
      </w:r>
      <w:r w:rsidR="00C1755E" w:rsidRPr="00C1755E">
        <w:rPr>
          <w:rFonts w:ascii="Arial" w:hAnsi="Arial" w:cs="Arial"/>
          <w:b/>
          <w:bCs/>
          <w:sz w:val="28"/>
          <w:szCs w:val="28"/>
        </w:rPr>
        <w:t>Upcoming Deadline</w:t>
      </w:r>
      <w:r w:rsidR="0031626B">
        <w:rPr>
          <w:rFonts w:ascii="Arial" w:hAnsi="Arial" w:cs="Arial"/>
          <w:b/>
          <w:bCs/>
          <w:sz w:val="28"/>
          <w:szCs w:val="28"/>
        </w:rPr>
        <w:t xml:space="preserve"> Reminders</w:t>
      </w:r>
      <w:r w:rsidR="00322F58">
        <w:rPr>
          <w:rFonts w:ascii="Arial" w:hAnsi="Arial" w:cs="Arial"/>
          <w:b/>
          <w:bCs/>
          <w:sz w:val="28"/>
          <w:szCs w:val="28"/>
        </w:rPr>
        <w:t>, and Helpful NIRS Resources</w:t>
      </w:r>
    </w:p>
    <w:p w14:paraId="292FFBBA" w14:textId="7A20A52C" w:rsidR="00B257AB" w:rsidRPr="00C1755E" w:rsidRDefault="00C1755E" w:rsidP="00B257AB">
      <w:pPr>
        <w:spacing w:after="0"/>
        <w:ind w:left="2880"/>
        <w:rPr>
          <w:rFonts w:ascii="Arial" w:hAnsi="Arial" w:cs="Arial"/>
          <w:sz w:val="28"/>
          <w:szCs w:val="28"/>
        </w:rPr>
      </w:pPr>
      <w:r w:rsidRPr="5E17A9E3">
        <w:rPr>
          <w:rStyle w:val="Strong"/>
          <w:rFonts w:ascii="Arial" w:hAnsi="Arial" w:cs="Arial"/>
          <w:b w:val="0"/>
          <w:bCs w:val="0"/>
          <w:i/>
          <w:iCs/>
          <w:sz w:val="28"/>
          <w:szCs w:val="28"/>
        </w:rPr>
        <w:t>Brandon Lewis</w:t>
      </w:r>
      <w:r w:rsidR="20E745C6" w:rsidRPr="5E17A9E3">
        <w:rPr>
          <w:rStyle w:val="Strong"/>
          <w:rFonts w:ascii="Arial" w:hAnsi="Arial" w:cs="Arial"/>
          <w:b w:val="0"/>
          <w:bCs w:val="0"/>
          <w:i/>
          <w:iCs/>
          <w:sz w:val="28"/>
          <w:szCs w:val="28"/>
        </w:rPr>
        <w:t>, Jackie Czyzia</w:t>
      </w:r>
    </w:p>
    <w:p w14:paraId="05C8EB5F" w14:textId="5746AFB7" w:rsidR="00C33ED7" w:rsidRPr="00C1755E" w:rsidRDefault="00C33ED7" w:rsidP="00B257AB">
      <w:pPr>
        <w:spacing w:after="0"/>
        <w:rPr>
          <w:rFonts w:ascii="Arial" w:hAnsi="Arial" w:cs="Arial"/>
          <w:b/>
          <w:bCs/>
          <w:sz w:val="28"/>
          <w:szCs w:val="28"/>
        </w:rPr>
      </w:pPr>
    </w:p>
    <w:p w14:paraId="07FA59DB" w14:textId="5B6D25DF" w:rsidR="00C33ED7" w:rsidRPr="00C1755E" w:rsidRDefault="00C33ED7" w:rsidP="00C33ED7">
      <w:pPr>
        <w:spacing w:after="0"/>
        <w:rPr>
          <w:rFonts w:ascii="Arial" w:hAnsi="Arial" w:cs="Arial"/>
          <w:i/>
          <w:iCs/>
          <w:sz w:val="28"/>
          <w:szCs w:val="28"/>
        </w:rPr>
      </w:pPr>
      <w:r w:rsidRPr="00C1755E">
        <w:rPr>
          <w:rFonts w:ascii="Arial" w:hAnsi="Arial" w:cs="Arial"/>
          <w:sz w:val="28"/>
          <w:szCs w:val="28"/>
        </w:rPr>
        <w:t>4:</w:t>
      </w:r>
      <w:r w:rsidR="00C1755E" w:rsidRPr="00C1755E">
        <w:rPr>
          <w:rFonts w:ascii="Arial" w:hAnsi="Arial" w:cs="Arial"/>
          <w:sz w:val="28"/>
          <w:szCs w:val="28"/>
        </w:rPr>
        <w:t>20</w:t>
      </w:r>
      <w:r w:rsidRPr="00C1755E">
        <w:rPr>
          <w:rFonts w:ascii="Arial" w:hAnsi="Arial" w:cs="Arial"/>
          <w:sz w:val="28"/>
          <w:szCs w:val="28"/>
        </w:rPr>
        <w:t>pm to 4:</w:t>
      </w:r>
      <w:r w:rsidR="00C1755E" w:rsidRPr="00C1755E">
        <w:rPr>
          <w:rFonts w:ascii="Arial" w:hAnsi="Arial" w:cs="Arial"/>
          <w:sz w:val="28"/>
          <w:szCs w:val="28"/>
        </w:rPr>
        <w:t>30</w:t>
      </w:r>
      <w:r w:rsidRPr="00C1755E">
        <w:rPr>
          <w:rFonts w:ascii="Arial" w:hAnsi="Arial" w:cs="Arial"/>
          <w:sz w:val="28"/>
          <w:szCs w:val="28"/>
        </w:rPr>
        <w:t>pm</w:t>
      </w:r>
      <w:r w:rsidRPr="00C1755E">
        <w:rPr>
          <w:rFonts w:ascii="Arial" w:hAnsi="Arial" w:cs="Arial"/>
          <w:sz w:val="28"/>
          <w:szCs w:val="28"/>
        </w:rPr>
        <w:tab/>
      </w:r>
      <w:r w:rsidR="00C1755E" w:rsidRPr="00C1755E">
        <w:rPr>
          <w:rFonts w:ascii="Arial" w:hAnsi="Arial" w:cs="Arial"/>
          <w:b/>
          <w:bCs/>
          <w:sz w:val="28"/>
          <w:szCs w:val="28"/>
        </w:rPr>
        <w:t>Reminder to Update the AUCD Online Directory</w:t>
      </w:r>
    </w:p>
    <w:p w14:paraId="0CFF7738" w14:textId="6ED0AF3D" w:rsidR="00B257AB" w:rsidRPr="00C1755E" w:rsidRDefault="00C1755E" w:rsidP="00B257AB">
      <w:pPr>
        <w:spacing w:after="0"/>
        <w:ind w:left="2880"/>
        <w:rPr>
          <w:rFonts w:ascii="Arial" w:hAnsi="Arial" w:cs="Arial"/>
          <w:sz w:val="28"/>
          <w:szCs w:val="28"/>
        </w:rPr>
      </w:pPr>
      <w:r w:rsidRPr="00C1755E">
        <w:rPr>
          <w:rStyle w:val="Strong"/>
          <w:rFonts w:ascii="Arial" w:hAnsi="Arial" w:cs="Arial"/>
          <w:b w:val="0"/>
          <w:bCs w:val="0"/>
          <w:i/>
          <w:iCs/>
          <w:sz w:val="28"/>
          <w:szCs w:val="28"/>
        </w:rPr>
        <w:t>Brandon Lewis</w:t>
      </w:r>
    </w:p>
    <w:p w14:paraId="2A55DED5" w14:textId="39F9AF75" w:rsidR="00C33ED7" w:rsidRPr="00C1755E" w:rsidRDefault="00C33ED7" w:rsidP="00C33ED7">
      <w:pPr>
        <w:spacing w:after="0"/>
        <w:ind w:left="2880"/>
        <w:rPr>
          <w:rStyle w:val="Strong"/>
          <w:rFonts w:ascii="Arial" w:hAnsi="Arial" w:cs="Arial"/>
          <w:b w:val="0"/>
          <w:bCs w:val="0"/>
          <w:i/>
          <w:iCs/>
          <w:sz w:val="28"/>
          <w:szCs w:val="28"/>
        </w:rPr>
      </w:pPr>
    </w:p>
    <w:p w14:paraId="5527DC96" w14:textId="544CC4E2" w:rsidR="00C1755E" w:rsidRPr="00C1755E" w:rsidRDefault="00C33ED7" w:rsidP="00677E12">
      <w:pPr>
        <w:spacing w:after="0"/>
        <w:ind w:left="2880" w:hanging="2880"/>
        <w:rPr>
          <w:rFonts w:ascii="Arial" w:hAnsi="Arial" w:cs="Arial"/>
          <w:i/>
          <w:iCs/>
          <w:sz w:val="28"/>
          <w:szCs w:val="28"/>
        </w:rPr>
      </w:pPr>
      <w:r w:rsidRPr="00C1755E">
        <w:rPr>
          <w:rStyle w:val="Strong"/>
          <w:rFonts w:ascii="Arial" w:hAnsi="Arial" w:cs="Arial"/>
          <w:b w:val="0"/>
          <w:bCs w:val="0"/>
          <w:sz w:val="28"/>
          <w:szCs w:val="28"/>
        </w:rPr>
        <w:t>4:</w:t>
      </w:r>
      <w:r w:rsidR="00C1755E" w:rsidRPr="00C1755E">
        <w:rPr>
          <w:rStyle w:val="Strong"/>
          <w:rFonts w:ascii="Arial" w:hAnsi="Arial" w:cs="Arial"/>
          <w:b w:val="0"/>
          <w:bCs w:val="0"/>
          <w:sz w:val="28"/>
          <w:szCs w:val="28"/>
        </w:rPr>
        <w:t>30</w:t>
      </w:r>
      <w:r w:rsidRPr="00C1755E">
        <w:rPr>
          <w:rStyle w:val="Strong"/>
          <w:rFonts w:ascii="Arial" w:hAnsi="Arial" w:cs="Arial"/>
          <w:b w:val="0"/>
          <w:bCs w:val="0"/>
          <w:sz w:val="28"/>
          <w:szCs w:val="28"/>
        </w:rPr>
        <w:t xml:space="preserve">pm to </w:t>
      </w:r>
      <w:r w:rsidR="00C1755E" w:rsidRPr="00C1755E">
        <w:rPr>
          <w:rStyle w:val="Strong"/>
          <w:rFonts w:ascii="Arial" w:hAnsi="Arial" w:cs="Arial"/>
          <w:b w:val="0"/>
          <w:bCs w:val="0"/>
          <w:sz w:val="28"/>
          <w:szCs w:val="28"/>
        </w:rPr>
        <w:t>4</w:t>
      </w:r>
      <w:r w:rsidRPr="00C1755E">
        <w:rPr>
          <w:rStyle w:val="Strong"/>
          <w:rFonts w:ascii="Arial" w:hAnsi="Arial" w:cs="Arial"/>
          <w:b w:val="0"/>
          <w:bCs w:val="0"/>
          <w:sz w:val="28"/>
          <w:szCs w:val="28"/>
        </w:rPr>
        <w:t>:</w:t>
      </w:r>
      <w:r w:rsidR="00C1755E" w:rsidRPr="00C1755E">
        <w:rPr>
          <w:rStyle w:val="Strong"/>
          <w:rFonts w:ascii="Arial" w:hAnsi="Arial" w:cs="Arial"/>
          <w:b w:val="0"/>
          <w:bCs w:val="0"/>
          <w:sz w:val="28"/>
          <w:szCs w:val="28"/>
        </w:rPr>
        <w:t>45</w:t>
      </w:r>
      <w:r w:rsidRPr="00C1755E">
        <w:rPr>
          <w:rStyle w:val="Strong"/>
          <w:rFonts w:ascii="Arial" w:hAnsi="Arial" w:cs="Arial"/>
          <w:b w:val="0"/>
          <w:bCs w:val="0"/>
          <w:sz w:val="28"/>
          <w:szCs w:val="28"/>
        </w:rPr>
        <w:t>pm</w:t>
      </w:r>
      <w:r w:rsidRPr="00C1755E">
        <w:rPr>
          <w:rStyle w:val="Strong"/>
          <w:rFonts w:ascii="Arial" w:hAnsi="Arial" w:cs="Arial"/>
          <w:sz w:val="28"/>
          <w:szCs w:val="28"/>
        </w:rPr>
        <w:t xml:space="preserve"> </w:t>
      </w:r>
      <w:r w:rsidRPr="00C1755E">
        <w:rPr>
          <w:rFonts w:ascii="Arial" w:hAnsi="Arial" w:cs="Arial"/>
          <w:sz w:val="28"/>
          <w:szCs w:val="28"/>
        </w:rPr>
        <w:tab/>
      </w:r>
      <w:r w:rsidR="00984710" w:rsidRPr="00677E12">
        <w:rPr>
          <w:rFonts w:ascii="Arial" w:hAnsi="Arial" w:cs="Arial"/>
          <w:b/>
          <w:bCs/>
          <w:sz w:val="28"/>
          <w:szCs w:val="28"/>
        </w:rPr>
        <w:t>Demonstration on Surveying Former Trainees in NIRS</w:t>
      </w:r>
    </w:p>
    <w:p w14:paraId="57CB8CEC" w14:textId="5D4E3631" w:rsidR="00C1755E" w:rsidRPr="00C1755E" w:rsidRDefault="00C1755E" w:rsidP="00C1755E">
      <w:pPr>
        <w:spacing w:after="0"/>
        <w:ind w:left="2880"/>
        <w:rPr>
          <w:rFonts w:ascii="Arial" w:hAnsi="Arial" w:cs="Arial"/>
          <w:sz w:val="28"/>
          <w:szCs w:val="28"/>
        </w:rPr>
      </w:pPr>
      <w:r w:rsidRPr="00C1755E">
        <w:rPr>
          <w:rStyle w:val="Strong"/>
          <w:rFonts w:ascii="Arial" w:hAnsi="Arial" w:cs="Arial"/>
          <w:b w:val="0"/>
          <w:bCs w:val="0"/>
          <w:i/>
          <w:iCs/>
          <w:sz w:val="28"/>
          <w:szCs w:val="28"/>
        </w:rPr>
        <w:t>Brandon Lewis</w:t>
      </w:r>
    </w:p>
    <w:p w14:paraId="6086DBF1" w14:textId="0F2A5B42" w:rsidR="00C33ED7" w:rsidRPr="00C1755E" w:rsidRDefault="00C33ED7" w:rsidP="00C1755E">
      <w:pPr>
        <w:spacing w:after="0"/>
        <w:ind w:left="2880" w:hanging="2880"/>
        <w:rPr>
          <w:rFonts w:ascii="Arial" w:hAnsi="Arial" w:cs="Arial"/>
          <w:b/>
          <w:bCs/>
          <w:sz w:val="28"/>
          <w:szCs w:val="28"/>
        </w:rPr>
      </w:pPr>
      <w:r w:rsidRPr="00C1755E">
        <w:rPr>
          <w:rFonts w:ascii="Arial" w:hAnsi="Arial" w:cs="Arial"/>
          <w:b/>
          <w:bCs/>
          <w:sz w:val="28"/>
          <w:szCs w:val="28"/>
        </w:rPr>
        <w:t xml:space="preserve">  </w:t>
      </w:r>
      <w:r w:rsidRPr="00C1755E">
        <w:rPr>
          <w:rFonts w:ascii="Arial" w:hAnsi="Arial" w:cs="Arial"/>
          <w:sz w:val="28"/>
          <w:szCs w:val="28"/>
        </w:rPr>
        <w:t xml:space="preserve"> </w:t>
      </w:r>
    </w:p>
    <w:p w14:paraId="30B092C1" w14:textId="7E3A9111" w:rsidR="00C33ED7" w:rsidRPr="00C1755E" w:rsidRDefault="00C1755E" w:rsidP="00C33ED7">
      <w:pPr>
        <w:spacing w:after="0"/>
        <w:ind w:left="2880" w:hanging="2880"/>
        <w:rPr>
          <w:rStyle w:val="Strong"/>
          <w:rFonts w:ascii="Arial" w:hAnsi="Arial" w:cs="Arial"/>
          <w:sz w:val="28"/>
          <w:szCs w:val="28"/>
        </w:rPr>
      </w:pPr>
      <w:r w:rsidRPr="00C1755E">
        <w:rPr>
          <w:rStyle w:val="Strong"/>
          <w:rFonts w:ascii="Arial" w:hAnsi="Arial" w:cs="Arial"/>
          <w:b w:val="0"/>
          <w:bCs w:val="0"/>
          <w:sz w:val="28"/>
          <w:szCs w:val="28"/>
        </w:rPr>
        <w:t>4</w:t>
      </w:r>
      <w:r w:rsidR="00C33ED7" w:rsidRPr="00C1755E">
        <w:rPr>
          <w:rStyle w:val="Strong"/>
          <w:rFonts w:ascii="Arial" w:hAnsi="Arial" w:cs="Arial"/>
          <w:b w:val="0"/>
          <w:bCs w:val="0"/>
          <w:sz w:val="28"/>
          <w:szCs w:val="28"/>
        </w:rPr>
        <w:t xml:space="preserve">:45pm to </w:t>
      </w:r>
      <w:r w:rsidRPr="00C1755E">
        <w:rPr>
          <w:rStyle w:val="Strong"/>
          <w:rFonts w:ascii="Arial" w:hAnsi="Arial" w:cs="Arial"/>
          <w:b w:val="0"/>
          <w:bCs w:val="0"/>
          <w:sz w:val="28"/>
          <w:szCs w:val="28"/>
        </w:rPr>
        <w:t>5</w:t>
      </w:r>
      <w:r w:rsidR="00C33ED7" w:rsidRPr="00C1755E">
        <w:rPr>
          <w:rStyle w:val="Strong"/>
          <w:rFonts w:ascii="Arial" w:hAnsi="Arial" w:cs="Arial"/>
          <w:b w:val="0"/>
          <w:bCs w:val="0"/>
          <w:sz w:val="28"/>
          <w:szCs w:val="28"/>
        </w:rPr>
        <w:t>:</w:t>
      </w:r>
      <w:r w:rsidR="00516437">
        <w:rPr>
          <w:rStyle w:val="Strong"/>
          <w:rFonts w:ascii="Arial" w:hAnsi="Arial" w:cs="Arial"/>
          <w:b w:val="0"/>
          <w:bCs w:val="0"/>
          <w:sz w:val="28"/>
          <w:szCs w:val="28"/>
        </w:rPr>
        <w:t>1</w:t>
      </w:r>
      <w:r w:rsidR="00C33ED7" w:rsidRPr="00C1755E">
        <w:rPr>
          <w:rStyle w:val="Strong"/>
          <w:rFonts w:ascii="Arial" w:hAnsi="Arial" w:cs="Arial"/>
          <w:b w:val="0"/>
          <w:bCs w:val="0"/>
          <w:sz w:val="28"/>
          <w:szCs w:val="28"/>
        </w:rPr>
        <w:t>0pm</w:t>
      </w:r>
      <w:r w:rsidR="00C33ED7" w:rsidRPr="00C1755E">
        <w:rPr>
          <w:rFonts w:ascii="Arial" w:hAnsi="Arial" w:cs="Arial"/>
          <w:sz w:val="28"/>
          <w:szCs w:val="28"/>
        </w:rPr>
        <w:tab/>
      </w:r>
      <w:r w:rsidRPr="00C1755E">
        <w:rPr>
          <w:rStyle w:val="Strong"/>
          <w:rFonts w:ascii="Arial" w:hAnsi="Arial" w:cs="Arial"/>
          <w:sz w:val="28"/>
          <w:szCs w:val="28"/>
        </w:rPr>
        <w:t>NIRS System Updates</w:t>
      </w:r>
    </w:p>
    <w:p w14:paraId="1C59D044" w14:textId="3D212011" w:rsidR="00B257AB" w:rsidRPr="00C33B54" w:rsidRDefault="00B257AB" w:rsidP="00B257AB">
      <w:pPr>
        <w:spacing w:after="0"/>
        <w:ind w:left="2880"/>
        <w:rPr>
          <w:rFonts w:ascii="Arial" w:hAnsi="Arial" w:cs="Arial"/>
          <w:i/>
          <w:iCs/>
          <w:sz w:val="28"/>
          <w:szCs w:val="28"/>
        </w:rPr>
      </w:pPr>
      <w:r w:rsidRPr="00C33B54">
        <w:rPr>
          <w:rStyle w:val="Strong"/>
          <w:rFonts w:ascii="Arial" w:hAnsi="Arial" w:cs="Arial"/>
          <w:b w:val="0"/>
          <w:bCs w:val="0"/>
          <w:i/>
          <w:iCs/>
          <w:sz w:val="28"/>
          <w:szCs w:val="28"/>
        </w:rPr>
        <w:t>Brandon Lewis,</w:t>
      </w:r>
      <w:r w:rsidRPr="00C33B54">
        <w:rPr>
          <w:rStyle w:val="Strong"/>
          <w:rFonts w:ascii="Arial" w:hAnsi="Arial" w:cs="Arial"/>
          <w:i/>
          <w:iCs/>
          <w:sz w:val="28"/>
          <w:szCs w:val="28"/>
        </w:rPr>
        <w:t xml:space="preserve"> </w:t>
      </w:r>
      <w:r w:rsidR="00C1755E" w:rsidRPr="00C33B54">
        <w:rPr>
          <w:rStyle w:val="Strong"/>
          <w:rFonts w:ascii="Arial" w:hAnsi="Arial" w:cs="Arial"/>
          <w:b w:val="0"/>
          <w:bCs w:val="0"/>
          <w:i/>
          <w:iCs/>
          <w:sz w:val="28"/>
          <w:szCs w:val="28"/>
        </w:rPr>
        <w:t>Oksana Klimova</w:t>
      </w:r>
    </w:p>
    <w:p w14:paraId="00FAC6AA" w14:textId="3ACCE6F5" w:rsidR="00C33ED7" w:rsidRPr="00C1755E" w:rsidRDefault="00C33ED7" w:rsidP="006048C9">
      <w:pPr>
        <w:spacing w:after="0"/>
        <w:rPr>
          <w:rFonts w:ascii="Arial" w:hAnsi="Arial" w:cs="Arial"/>
          <w:b/>
          <w:sz w:val="28"/>
          <w:szCs w:val="28"/>
        </w:rPr>
      </w:pPr>
    </w:p>
    <w:p w14:paraId="5512443A" w14:textId="57950C67" w:rsidR="0034295D" w:rsidRPr="00C1755E" w:rsidRDefault="00C1755E" w:rsidP="00C1755E">
      <w:pPr>
        <w:spacing w:after="0"/>
        <w:ind w:left="2880" w:hanging="2880"/>
        <w:rPr>
          <w:rFonts w:ascii="Arial" w:hAnsi="Arial" w:cs="Arial"/>
          <w:sz w:val="28"/>
          <w:szCs w:val="28"/>
        </w:rPr>
      </w:pPr>
      <w:r w:rsidRPr="00C1755E">
        <w:rPr>
          <w:rFonts w:ascii="Arial" w:hAnsi="Arial" w:cs="Arial"/>
          <w:bCs/>
          <w:sz w:val="28"/>
          <w:szCs w:val="28"/>
        </w:rPr>
        <w:t>5:10</w:t>
      </w:r>
      <w:r w:rsidR="00C33ED7" w:rsidRPr="00C1755E">
        <w:rPr>
          <w:rFonts w:ascii="Arial" w:hAnsi="Arial" w:cs="Arial"/>
          <w:bCs/>
          <w:sz w:val="28"/>
          <w:szCs w:val="28"/>
        </w:rPr>
        <w:t xml:space="preserve">pm </w:t>
      </w:r>
      <w:r w:rsidRPr="00C1755E">
        <w:rPr>
          <w:rFonts w:ascii="Arial" w:hAnsi="Arial" w:cs="Arial"/>
          <w:bCs/>
          <w:sz w:val="28"/>
          <w:szCs w:val="28"/>
        </w:rPr>
        <w:t>onward</w:t>
      </w:r>
      <w:r w:rsidR="00C33ED7" w:rsidRPr="00C1755E">
        <w:rPr>
          <w:rFonts w:ascii="Arial" w:hAnsi="Arial" w:cs="Arial"/>
          <w:b/>
          <w:sz w:val="28"/>
          <w:szCs w:val="28"/>
        </w:rPr>
        <w:tab/>
      </w:r>
      <w:r w:rsidRPr="00C1755E">
        <w:rPr>
          <w:rFonts w:ascii="Arial" w:hAnsi="Arial" w:cs="Arial"/>
          <w:b/>
          <w:bCs/>
          <w:sz w:val="28"/>
          <w:szCs w:val="28"/>
        </w:rPr>
        <w:t>General Q&amp;A and TA Needs</w:t>
      </w:r>
      <w:r w:rsidR="00C33ED7" w:rsidRPr="00C1755E">
        <w:rPr>
          <w:rFonts w:ascii="Arial" w:hAnsi="Arial" w:cs="Arial"/>
          <w:sz w:val="28"/>
          <w:szCs w:val="28"/>
        </w:rPr>
        <w:br/>
      </w:r>
      <w:r w:rsidRPr="00C1755E">
        <w:rPr>
          <w:rFonts w:ascii="Arial" w:hAnsi="Arial" w:cs="Arial"/>
          <w:i/>
          <w:iCs/>
          <w:sz w:val="28"/>
          <w:szCs w:val="28"/>
        </w:rPr>
        <w:t>Various</w:t>
      </w:r>
    </w:p>
    <w:sectPr w:rsidR="0034295D" w:rsidRPr="00C1755E" w:rsidSect="003006C8">
      <w:headerReference w:type="default" r:id="rId11"/>
      <w:footerReference w:type="even" r:id="rId12"/>
      <w:footerReference w:type="default" r:id="rId13"/>
      <w:pgSz w:w="12240" w:h="15840"/>
      <w:pgMar w:top="1440" w:right="1440" w:bottom="1440" w:left="144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42937" w14:textId="77777777" w:rsidR="00C00964" w:rsidRDefault="00C00964" w:rsidP="003006C8">
      <w:r>
        <w:separator/>
      </w:r>
    </w:p>
  </w:endnote>
  <w:endnote w:type="continuationSeparator" w:id="0">
    <w:p w14:paraId="05DA08F6" w14:textId="77777777" w:rsidR="00C00964" w:rsidRDefault="00C00964" w:rsidP="003006C8">
      <w:r>
        <w:continuationSeparator/>
      </w:r>
    </w:p>
  </w:endnote>
  <w:endnote w:type="continuationNotice" w:id="1">
    <w:p w14:paraId="607E5E71" w14:textId="77777777" w:rsidR="00C00964" w:rsidRDefault="00C009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57797B6-E1DB-4767-8DDC-894CD2512F28}"/>
    <w:embedBold r:id="rId2" w:fontKey="{F7C541BC-B6C8-4659-A160-259C9F8BD2F6}"/>
    <w:embedItalic r:id="rId3" w:fontKey="{710FD02F-7993-4081-A9E3-0EEED9FCAC59}"/>
  </w:font>
  <w:font w:name="Raavi">
    <w:panose1 w:val="02000500000000000000"/>
    <w:charset w:val="00"/>
    <w:family w:val="swiss"/>
    <w:pitch w:val="variable"/>
    <w:sig w:usb0="00020003" w:usb1="00000000" w:usb2="00000000" w:usb3="00000000" w:csb0="00000001" w:csb1="00000000"/>
    <w:embedRegular r:id="rId4" w:fontKey="{D56D0C32-C37A-4B50-9C79-F3367F6D5942}"/>
    <w:embedBold r:id="rId5" w:fontKey="{C6C80DEC-D81D-4B61-8252-7B4A3A021540}"/>
    <w:embedItalic r:id="rId6" w:fontKey="{B36CD9C3-CED6-404F-BF6A-DB78F25FF4BD}"/>
  </w:font>
  <w:font w:name="Source Sans Pro">
    <w:charset w:val="00"/>
    <w:family w:val="swiss"/>
    <w:pitch w:val="variable"/>
    <w:sig w:usb0="600002F7" w:usb1="02000001" w:usb2="00000000" w:usb3="00000000" w:csb0="0000019F" w:csb1="00000000"/>
    <w:embedRegular r:id="rId7" w:fontKey="{C46FB457-AB51-45E2-8826-00EC6A6A8A7C}"/>
    <w:embedBold r:id="rId8" w:fontKey="{DC8149E8-830D-4955-8970-8BF1CF3F63FA}"/>
    <w:embedItalic r:id="rId9" w:fontKey="{333E2591-5C9B-4C61-9FCD-DE0D041444D7}"/>
  </w:font>
  <w:font w:name="Source Sans Pro SemiBold">
    <w:charset w:val="00"/>
    <w:family w:val="swiss"/>
    <w:pitch w:val="variable"/>
    <w:sig w:usb0="600002F7" w:usb1="02000001" w:usb2="00000000" w:usb3="00000000" w:csb0="0000019F" w:csb1="00000000"/>
    <w:embedBold r:id="rId10" w:fontKey="{EC01D6D3-33CB-449C-8B88-482874B6DF92}"/>
    <w:embedBoldItalic r:id="rId11" w:fontKey="{48AD10EA-9606-407F-85D1-C7A6883FD51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2" w:fontKey="{7E5DB9F9-CFCB-4DAC-A397-12C82D68F6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0262766"/>
      <w:docPartObj>
        <w:docPartGallery w:val="Page Numbers (Bottom of Page)"/>
        <w:docPartUnique/>
      </w:docPartObj>
    </w:sdtPr>
    <w:sdtEndPr>
      <w:rPr>
        <w:rStyle w:val="PageNumber"/>
      </w:rPr>
    </w:sdtEndPr>
    <w:sdtContent>
      <w:p w14:paraId="1CD355E1" w14:textId="77777777" w:rsidR="005D5BCB" w:rsidRDefault="005D5B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92549A" w14:textId="77777777" w:rsidR="005F5552" w:rsidRDefault="005F5552" w:rsidP="005D5B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2991881"/>
      <w:docPartObj>
        <w:docPartGallery w:val="Page Numbers (Bottom of Page)"/>
        <w:docPartUnique/>
      </w:docPartObj>
    </w:sdtPr>
    <w:sdtEndPr>
      <w:rPr>
        <w:rStyle w:val="PageNumber"/>
      </w:rPr>
    </w:sdtEndPr>
    <w:sdtContent>
      <w:p w14:paraId="7BCE52F5" w14:textId="77777777" w:rsidR="005D5BCB" w:rsidRDefault="005D5BCB" w:rsidP="009D13E5">
        <w:pPr>
          <w:pStyle w:val="Footer"/>
          <w:framePr w:h="279" w:hRule="exact" w:wrap="none" w:vAnchor="text" w:hAnchor="page" w:x="11337" w:y="58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518734" w14:textId="77777777" w:rsidR="005F5552" w:rsidRPr="008D68FC" w:rsidRDefault="008D68FC" w:rsidP="009D13E5">
    <w:pPr>
      <w:rPr>
        <w:rFonts w:ascii="Calibri" w:eastAsia="Times New Roman" w:hAnsi="Calibri" w:cs="Calibri"/>
        <w:i/>
        <w:iCs/>
        <w:color w:val="000000"/>
        <w:sz w:val="22"/>
        <w:szCs w:val="22"/>
        <w:lang w:bidi="pa-IN"/>
      </w:rPr>
    </w:pPr>
    <w:r w:rsidRPr="008D68FC">
      <w:rPr>
        <w:i/>
        <w:iCs/>
        <w:noProof/>
      </w:rPr>
      <w:drawing>
        <wp:anchor distT="0" distB="0" distL="114300" distR="114300" simplePos="0" relativeHeight="251658242" behindDoc="1" locked="0" layoutInCell="1" allowOverlap="1" wp14:anchorId="67F9EBC2" wp14:editId="79D65281">
          <wp:simplePos x="0" y="0"/>
          <wp:positionH relativeFrom="column">
            <wp:posOffset>5916407</wp:posOffset>
          </wp:positionH>
          <wp:positionV relativeFrom="paragraph">
            <wp:posOffset>285526</wp:posOffset>
          </wp:positionV>
          <wp:extent cx="908050" cy="649605"/>
          <wp:effectExtent l="0" t="0" r="0" b="0"/>
          <wp:wrapTight wrapText="bothSides">
            <wp:wrapPolygon edited="0">
              <wp:start x="18428" y="1267"/>
              <wp:lineTo x="14199" y="8868"/>
              <wp:lineTo x="6948" y="16047"/>
              <wp:lineTo x="3625" y="19848"/>
              <wp:lineTo x="19636" y="19848"/>
              <wp:lineTo x="19636" y="1267"/>
              <wp:lineTo x="18428" y="126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l="91765"/>
                  <a:stretch/>
                </pic:blipFill>
                <pic:spPr bwMode="auto">
                  <a:xfrm>
                    <a:off x="0" y="0"/>
                    <a:ext cx="908050" cy="64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68FC">
      <w:rPr>
        <w:rFonts w:ascii="Calibri" w:eastAsia="Times New Roman" w:hAnsi="Calibri" w:cs="Calibri"/>
        <w:i/>
        <w:iCs/>
        <w:color w:val="000000"/>
        <w:sz w:val="22"/>
        <w:szCs w:val="22"/>
        <w:lang w:bidi="pa-IN"/>
      </w:rPr>
      <w:t>This product is provided in partial fulfillment of tasks outlined in contract #75P00121C00057 with the Administration for Community Living (ACL) and cooperative agreement #2A5MC11068-15-00 with the Maternal and Child Health Bureau (MCHB). The contents do not necessarily reflect the views or policies of ACL, MCHB, the Health Resources Services Administration, U.S. Department of Health and Human Services, or the U.S. Government.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1C11A" w14:textId="77777777" w:rsidR="00C00964" w:rsidRDefault="00C00964" w:rsidP="003006C8">
      <w:r>
        <w:separator/>
      </w:r>
    </w:p>
  </w:footnote>
  <w:footnote w:type="continuationSeparator" w:id="0">
    <w:p w14:paraId="4643A4F4" w14:textId="77777777" w:rsidR="00C00964" w:rsidRDefault="00C00964" w:rsidP="003006C8">
      <w:r>
        <w:continuationSeparator/>
      </w:r>
    </w:p>
  </w:footnote>
  <w:footnote w:type="continuationNotice" w:id="1">
    <w:p w14:paraId="4B7F8984" w14:textId="77777777" w:rsidR="00C00964" w:rsidRDefault="00C009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D8B51" w14:textId="0C0EFC10" w:rsidR="003006C8" w:rsidRDefault="003A18D2">
    <w:pPr>
      <w:pStyle w:val="Header"/>
    </w:pPr>
    <w:r>
      <w:rPr>
        <w:noProof/>
      </w:rPr>
      <mc:AlternateContent>
        <mc:Choice Requires="wps">
          <w:drawing>
            <wp:anchor distT="0" distB="0" distL="114300" distR="114300" simplePos="0" relativeHeight="251658241" behindDoc="0" locked="0" layoutInCell="1" allowOverlap="1" wp14:anchorId="024F3EF6" wp14:editId="0A855E10">
              <wp:simplePos x="0" y="0"/>
              <wp:positionH relativeFrom="column">
                <wp:posOffset>314077</wp:posOffset>
              </wp:positionH>
              <wp:positionV relativeFrom="paragraph">
                <wp:posOffset>-962108</wp:posOffset>
              </wp:positionV>
              <wp:extent cx="3817917" cy="1129085"/>
              <wp:effectExtent l="0" t="0" r="0" b="0"/>
              <wp:wrapNone/>
              <wp:docPr id="3" name="Text Box 3"/>
              <wp:cNvGraphicFramePr/>
              <a:graphic xmlns:a="http://schemas.openxmlformats.org/drawingml/2006/main">
                <a:graphicData uri="http://schemas.microsoft.com/office/word/2010/wordprocessingShape">
                  <wps:wsp>
                    <wps:cNvSpPr txBox="1"/>
                    <wps:spPr>
                      <a:xfrm>
                        <a:off x="0" y="0"/>
                        <a:ext cx="3817917" cy="1129085"/>
                      </a:xfrm>
                      <a:prstGeom prst="rect">
                        <a:avLst/>
                      </a:prstGeom>
                      <a:noFill/>
                      <a:ln w="6350">
                        <a:noFill/>
                      </a:ln>
                    </wps:spPr>
                    <wps:txbx>
                      <w:txbxContent>
                        <w:p w14:paraId="2E2827AF" w14:textId="0AB0239D" w:rsidR="005838AF" w:rsidRPr="005D5BCB" w:rsidRDefault="003A18D2">
                          <w:pPr>
                            <w:contextualSpacing/>
                            <w:rPr>
                              <w:b/>
                              <w:bCs/>
                              <w:color w:val="071A6C"/>
                              <w:sz w:val="40"/>
                              <w:szCs w:val="40"/>
                            </w:rPr>
                          </w:pPr>
                          <w:r>
                            <w:rPr>
                              <w:b/>
                              <w:bCs/>
                              <w:color w:val="071A6C"/>
                              <w:sz w:val="40"/>
                              <w:szCs w:val="40"/>
                            </w:rPr>
                            <w:t xml:space="preserve">Data Coordinator Quarterly Call Agenda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F3EF6" id="_x0000_t202" coordsize="21600,21600" o:spt="202" path="m,l,21600r21600,l21600,xe">
              <v:stroke joinstyle="miter"/>
              <v:path gradientshapeok="t" o:connecttype="rect"/>
            </v:shapetype>
            <v:shape id="Text Box 3" o:spid="_x0000_s1026" type="#_x0000_t202" style="position:absolute;margin-left:24.75pt;margin-top:-75.75pt;width:300.6pt;height:88.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aGQIAAC0EAAAOAAAAZHJzL2Uyb0RvYy54bWysU8lu2zAQvRfoPxC815IcO15gOXATuChg&#10;JAGcImeaIi0BFIclaUvu13dIyQvSnopeqBnOaJb3HhcPba3IUVhXgc5pNkgpEZpDUel9Tn+8rb9M&#10;KXGe6YIp0CKnJ+How/Lzp0Vj5mIIJahCWIJFtJs3Jqel92aeJI6XomZuAEZoDEqwNfPo2n1SWNZg&#10;9VolwzS9TxqwhbHAhXN4+9QF6TLWl1Jw/yKlE56onOJsPp42nrtwJssFm+8tM2XF+zHYP0xRs0pj&#10;00upJ+YZOdjqj1J1xS04kH7AoU5AyoqLuANuk6UfttmWzIi4C4LjzAUm9//K8ufj1rxa4tuv0CKB&#10;AZDGuLnDy7BPK20dvjgpwThCeLrAJlpPOF7eTbPJLJtQwjGWZcNZOh2HOsn1d2Od/yagJsHIqUVe&#10;IlzsuHG+Sz2nhG4a1pVSkRulSZPT+7txGn+4RLC40tjjOmywfLtr+w12UJxwMQsd587wdYXNN8z5&#10;V2aRZNwFhetf8JAKsAn0FiUl2F9/uw/5iD1GKWlQNDl1Pw/MCkrUd42szLLRKKgsOqPxZIiOvY3s&#10;biP6UD8C6jLDJ2J4NEO+V2dTWqjfUd+r0BVDTHPsnVN/Nh99J2V8H1ysVjEJdWWY3+it4aF0gDNA&#10;+9a+M2t6/D1S9wxnebH5Bxq63I6I1cGDrCJHAeAO1R531GRkuX8/QfS3fsy6vvLlbwAAAP//AwBQ&#10;SwMEFAAGAAgAAAAhAJ5XE8HiAAAACgEAAA8AAABkcnMvZG93bnJldi54bWxMj01Pg0AQhu8m/ofN&#10;mHhrF1CwRYamIWlMjD209tLbwm6BuB/Iblv01zue9DaTefLO8xaryWh2UaPvnUWI5xEwZRsne9si&#10;HN43swUwH4SVQjurEL6Uh1V5e1OIXLqr3anLPrSMQqzPBUIXwpBz7ptOGeHnblCWbic3GhFoHVsu&#10;R3GlcKN5EkUZN6K39KETg6o61Xzszwbhtdpsxa5OzOJbVy9vp/XweTimiPd30/oZWFBT+IPhV5/U&#10;oSSn2p2t9EwjPC5TIhFmcRrTRESWRk/AaoQkewBeFvx/hfIHAAD//wMAUEsBAi0AFAAGAAgAAAAh&#10;ALaDOJL+AAAA4QEAABMAAAAAAAAAAAAAAAAAAAAAAFtDb250ZW50X1R5cGVzXS54bWxQSwECLQAU&#10;AAYACAAAACEAOP0h/9YAAACUAQAACwAAAAAAAAAAAAAAAAAvAQAAX3JlbHMvLnJlbHNQSwECLQAU&#10;AAYACAAAACEA6jV/mhkCAAAtBAAADgAAAAAAAAAAAAAAAAAuAgAAZHJzL2Uyb0RvYy54bWxQSwEC&#10;LQAUAAYACAAAACEAnlcTweIAAAAKAQAADwAAAAAAAAAAAAAAAABzBAAAZHJzL2Rvd25yZXYueG1s&#10;UEsFBgAAAAAEAAQA8wAAAIIFAAAAAA==&#10;" filled="f" stroked="f" strokeweight=".5pt">
              <v:textbox>
                <w:txbxContent>
                  <w:p w14:paraId="2E2827AF" w14:textId="0AB0239D" w:rsidR="005838AF" w:rsidRPr="005D5BCB" w:rsidRDefault="003A18D2">
                    <w:pPr>
                      <w:contextualSpacing/>
                      <w:rPr>
                        <w:b/>
                        <w:bCs/>
                        <w:color w:val="071A6C"/>
                        <w:sz w:val="40"/>
                        <w:szCs w:val="40"/>
                      </w:rPr>
                    </w:pPr>
                    <w:r>
                      <w:rPr>
                        <w:b/>
                        <w:bCs/>
                        <w:color w:val="071A6C"/>
                        <w:sz w:val="40"/>
                        <w:szCs w:val="40"/>
                      </w:rPr>
                      <w:t xml:space="preserve">Data Coordinator Quarterly Call Agenda </w:t>
                    </w:r>
                  </w:p>
                </w:txbxContent>
              </v:textbox>
            </v:shape>
          </w:pict>
        </mc:Fallback>
      </mc:AlternateContent>
    </w:r>
    <w:r w:rsidR="008D68FC">
      <w:rPr>
        <w:noProof/>
      </w:rPr>
      <w:drawing>
        <wp:anchor distT="0" distB="0" distL="114300" distR="114300" simplePos="0" relativeHeight="251658240" behindDoc="1" locked="0" layoutInCell="1" allowOverlap="1" wp14:anchorId="7E84A3BE" wp14:editId="4D852CA1">
          <wp:simplePos x="0" y="0"/>
          <wp:positionH relativeFrom="column">
            <wp:posOffset>-766445</wp:posOffset>
          </wp:positionH>
          <wp:positionV relativeFrom="paragraph">
            <wp:posOffset>-1263015</wp:posOffset>
          </wp:positionV>
          <wp:extent cx="7353935" cy="1297305"/>
          <wp:effectExtent l="0" t="0" r="0" b="0"/>
          <wp:wrapTight wrapText="bothSides">
            <wp:wrapPolygon edited="0">
              <wp:start x="4178" y="846"/>
              <wp:lineTo x="448" y="1269"/>
              <wp:lineTo x="298" y="1480"/>
              <wp:lineTo x="298" y="20300"/>
              <wp:lineTo x="485" y="20300"/>
              <wp:lineTo x="522" y="19877"/>
              <wp:lineTo x="746" y="18185"/>
              <wp:lineTo x="20628" y="17762"/>
              <wp:lineTo x="20554" y="14802"/>
              <wp:lineTo x="20330" y="11419"/>
              <wp:lineTo x="20479" y="8670"/>
              <wp:lineTo x="20442" y="4652"/>
              <wp:lineTo x="14846" y="4018"/>
              <wp:lineTo x="4364" y="846"/>
              <wp:lineTo x="4178" y="84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353935" cy="12973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A6AE1"/>
    <w:multiLevelType w:val="multilevel"/>
    <w:tmpl w:val="0E620E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697776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AAF"/>
    <w:rsid w:val="000052F3"/>
    <w:rsid w:val="00132281"/>
    <w:rsid w:val="001C6000"/>
    <w:rsid w:val="002E210B"/>
    <w:rsid w:val="002F7435"/>
    <w:rsid w:val="003006C8"/>
    <w:rsid w:val="003134AF"/>
    <w:rsid w:val="0031626B"/>
    <w:rsid w:val="00321BE7"/>
    <w:rsid w:val="00322F58"/>
    <w:rsid w:val="0034295D"/>
    <w:rsid w:val="003A18D2"/>
    <w:rsid w:val="004068F4"/>
    <w:rsid w:val="00516437"/>
    <w:rsid w:val="005339EA"/>
    <w:rsid w:val="005838AF"/>
    <w:rsid w:val="005C5C68"/>
    <w:rsid w:val="005D5BCB"/>
    <w:rsid w:val="005F5552"/>
    <w:rsid w:val="006048C9"/>
    <w:rsid w:val="00624F88"/>
    <w:rsid w:val="00677E12"/>
    <w:rsid w:val="006D7DB8"/>
    <w:rsid w:val="00763114"/>
    <w:rsid w:val="008020E2"/>
    <w:rsid w:val="008A3AF5"/>
    <w:rsid w:val="008D68FC"/>
    <w:rsid w:val="00984710"/>
    <w:rsid w:val="009D13E5"/>
    <w:rsid w:val="009D2680"/>
    <w:rsid w:val="00A0506A"/>
    <w:rsid w:val="00A262D4"/>
    <w:rsid w:val="00A76AAF"/>
    <w:rsid w:val="00AD26FC"/>
    <w:rsid w:val="00AF2BB7"/>
    <w:rsid w:val="00B077EA"/>
    <w:rsid w:val="00B257AB"/>
    <w:rsid w:val="00B27FB9"/>
    <w:rsid w:val="00B35070"/>
    <w:rsid w:val="00B94328"/>
    <w:rsid w:val="00BF049F"/>
    <w:rsid w:val="00BF6D6D"/>
    <w:rsid w:val="00C00964"/>
    <w:rsid w:val="00C1755E"/>
    <w:rsid w:val="00C17C69"/>
    <w:rsid w:val="00C33B54"/>
    <w:rsid w:val="00C33ED7"/>
    <w:rsid w:val="00CA0557"/>
    <w:rsid w:val="00CB7131"/>
    <w:rsid w:val="00D420CC"/>
    <w:rsid w:val="00D73C45"/>
    <w:rsid w:val="00DB1DF9"/>
    <w:rsid w:val="20E745C6"/>
    <w:rsid w:val="5E17A9E3"/>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10F0BA"/>
  <w15:chartTrackingRefBased/>
  <w15:docId w15:val="{C0D86C2A-A0B6-47EA-A8EA-6B6F03D5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ED7"/>
    <w:pPr>
      <w:spacing w:after="160" w:line="300"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5F5552"/>
    <w:pPr>
      <w:keepNext/>
      <w:keepLines/>
      <w:spacing w:before="240" w:after="0" w:line="240" w:lineRule="auto"/>
      <w:outlineLvl w:val="0"/>
    </w:pPr>
    <w:rPr>
      <w:rFonts w:ascii="Source Sans Pro" w:eastAsiaTheme="majorEastAsia" w:hAnsi="Source Sans Pro" w:cstheme="majorBidi"/>
      <w:color w:val="071A6C"/>
      <w:kern w:val="2"/>
      <w:sz w:val="32"/>
      <w:szCs w:val="32"/>
      <w14:ligatures w14:val="standardContextual"/>
    </w:rPr>
  </w:style>
  <w:style w:type="paragraph" w:styleId="Heading2">
    <w:name w:val="heading 2"/>
    <w:basedOn w:val="Normal"/>
    <w:next w:val="Normal"/>
    <w:link w:val="Heading2Char"/>
    <w:uiPriority w:val="9"/>
    <w:semiHidden/>
    <w:unhideWhenUsed/>
    <w:qFormat/>
    <w:rsid w:val="005F5552"/>
    <w:pPr>
      <w:keepNext/>
      <w:keepLines/>
      <w:spacing w:before="40" w:after="0" w:line="240" w:lineRule="auto"/>
      <w:outlineLvl w:val="1"/>
    </w:pPr>
    <w:rPr>
      <w:rFonts w:ascii="Source Sans Pro" w:eastAsiaTheme="majorEastAsia" w:hAnsi="Source Sans Pro" w:cstheme="majorBidi"/>
      <w:color w:val="2F5496"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6C8"/>
    <w:pPr>
      <w:tabs>
        <w:tab w:val="center" w:pos="4680"/>
        <w:tab w:val="right" w:pos="9360"/>
      </w:tabs>
      <w:spacing w:after="0" w:line="240" w:lineRule="auto"/>
    </w:pPr>
    <w:rPr>
      <w:rFonts w:ascii="Source Sans Pro" w:eastAsiaTheme="minorHAnsi" w:hAnsi="Source Sans Pro"/>
      <w:kern w:val="2"/>
      <w:sz w:val="24"/>
      <w:szCs w:val="24"/>
      <w14:ligatures w14:val="standardContextual"/>
    </w:rPr>
  </w:style>
  <w:style w:type="character" w:customStyle="1" w:styleId="HeaderChar">
    <w:name w:val="Header Char"/>
    <w:basedOn w:val="DefaultParagraphFont"/>
    <w:link w:val="Header"/>
    <w:uiPriority w:val="99"/>
    <w:rsid w:val="003006C8"/>
  </w:style>
  <w:style w:type="paragraph" w:styleId="Footer">
    <w:name w:val="footer"/>
    <w:basedOn w:val="Normal"/>
    <w:link w:val="FooterChar"/>
    <w:uiPriority w:val="99"/>
    <w:unhideWhenUsed/>
    <w:rsid w:val="003006C8"/>
    <w:pPr>
      <w:tabs>
        <w:tab w:val="center" w:pos="4680"/>
        <w:tab w:val="right" w:pos="9360"/>
      </w:tabs>
      <w:spacing w:after="0" w:line="240" w:lineRule="auto"/>
    </w:pPr>
    <w:rPr>
      <w:rFonts w:ascii="Source Sans Pro" w:eastAsiaTheme="minorHAnsi" w:hAnsi="Source Sans Pro"/>
      <w:kern w:val="2"/>
      <w:sz w:val="24"/>
      <w:szCs w:val="24"/>
      <w14:ligatures w14:val="standardContextual"/>
    </w:rPr>
  </w:style>
  <w:style w:type="character" w:customStyle="1" w:styleId="FooterChar">
    <w:name w:val="Footer Char"/>
    <w:basedOn w:val="DefaultParagraphFont"/>
    <w:link w:val="Footer"/>
    <w:uiPriority w:val="99"/>
    <w:rsid w:val="003006C8"/>
  </w:style>
  <w:style w:type="paragraph" w:styleId="NoSpacing">
    <w:name w:val="No Spacing"/>
    <w:uiPriority w:val="1"/>
    <w:qFormat/>
    <w:rsid w:val="005F5552"/>
    <w:rPr>
      <w:rFonts w:ascii="Source Sans Pro" w:hAnsi="Source Sans Pro"/>
    </w:rPr>
  </w:style>
  <w:style w:type="character" w:customStyle="1" w:styleId="Heading1Char">
    <w:name w:val="Heading 1 Char"/>
    <w:basedOn w:val="DefaultParagraphFont"/>
    <w:link w:val="Heading1"/>
    <w:uiPriority w:val="9"/>
    <w:rsid w:val="005F5552"/>
    <w:rPr>
      <w:rFonts w:ascii="Source Sans Pro" w:eastAsiaTheme="majorEastAsia" w:hAnsi="Source Sans Pro" w:cstheme="majorBidi"/>
      <w:color w:val="071A6C"/>
      <w:sz w:val="32"/>
      <w:szCs w:val="32"/>
    </w:rPr>
  </w:style>
  <w:style w:type="character" w:customStyle="1" w:styleId="Heading2Char">
    <w:name w:val="Heading 2 Char"/>
    <w:basedOn w:val="DefaultParagraphFont"/>
    <w:link w:val="Heading2"/>
    <w:uiPriority w:val="9"/>
    <w:semiHidden/>
    <w:rsid w:val="005F5552"/>
    <w:rPr>
      <w:rFonts w:ascii="Source Sans Pro" w:eastAsiaTheme="majorEastAsia" w:hAnsi="Source Sans Pro" w:cstheme="majorBidi"/>
      <w:color w:val="2F5496" w:themeColor="accent1" w:themeShade="BF"/>
      <w:sz w:val="26"/>
      <w:szCs w:val="26"/>
    </w:rPr>
  </w:style>
  <w:style w:type="paragraph" w:styleId="Title">
    <w:name w:val="Title"/>
    <w:basedOn w:val="Normal"/>
    <w:next w:val="Normal"/>
    <w:link w:val="TitleChar"/>
    <w:uiPriority w:val="10"/>
    <w:qFormat/>
    <w:rsid w:val="005F5552"/>
    <w:pPr>
      <w:spacing w:after="0" w:line="240" w:lineRule="auto"/>
      <w:contextualSpacing/>
    </w:pPr>
    <w:rPr>
      <w:rFonts w:ascii="Source Sans Pro" w:eastAsiaTheme="majorEastAsia" w:hAnsi="Source Sans Pro" w:cstheme="majorBidi"/>
      <w:b/>
      <w:color w:val="071A6C"/>
      <w:spacing w:val="-10"/>
      <w:kern w:val="28"/>
      <w:sz w:val="56"/>
      <w:szCs w:val="56"/>
      <w14:ligatures w14:val="standardContextual"/>
    </w:rPr>
  </w:style>
  <w:style w:type="character" w:customStyle="1" w:styleId="TitleChar">
    <w:name w:val="Title Char"/>
    <w:basedOn w:val="DefaultParagraphFont"/>
    <w:link w:val="Title"/>
    <w:uiPriority w:val="10"/>
    <w:rsid w:val="005F5552"/>
    <w:rPr>
      <w:rFonts w:ascii="Source Sans Pro" w:eastAsiaTheme="majorEastAsia" w:hAnsi="Source Sans Pro" w:cstheme="majorBidi"/>
      <w:b/>
      <w:color w:val="071A6C"/>
      <w:spacing w:val="-10"/>
      <w:kern w:val="28"/>
      <w:sz w:val="56"/>
      <w:szCs w:val="56"/>
    </w:rPr>
  </w:style>
  <w:style w:type="paragraph" w:styleId="Subtitle">
    <w:name w:val="Subtitle"/>
    <w:basedOn w:val="Normal"/>
    <w:next w:val="Normal"/>
    <w:link w:val="SubtitleChar"/>
    <w:uiPriority w:val="11"/>
    <w:qFormat/>
    <w:rsid w:val="005F5552"/>
    <w:pPr>
      <w:numPr>
        <w:ilvl w:val="1"/>
      </w:numPr>
      <w:spacing w:line="240" w:lineRule="auto"/>
    </w:pPr>
    <w:rPr>
      <w:rFonts w:ascii="Source Sans Pro" w:hAnsi="Source Sans Pro"/>
      <w:color w:val="5A5A5A" w:themeColor="text1" w:themeTint="A5"/>
      <w:spacing w:val="15"/>
      <w:kern w:val="2"/>
      <w:sz w:val="22"/>
      <w:szCs w:val="22"/>
      <w14:ligatures w14:val="standardContextual"/>
    </w:rPr>
  </w:style>
  <w:style w:type="character" w:customStyle="1" w:styleId="SubtitleChar">
    <w:name w:val="Subtitle Char"/>
    <w:basedOn w:val="DefaultParagraphFont"/>
    <w:link w:val="Subtitle"/>
    <w:uiPriority w:val="11"/>
    <w:rsid w:val="005F5552"/>
    <w:rPr>
      <w:rFonts w:ascii="Source Sans Pro" w:eastAsiaTheme="minorEastAsia" w:hAnsi="Source Sans Pro"/>
      <w:color w:val="5A5A5A" w:themeColor="text1" w:themeTint="A5"/>
      <w:spacing w:val="15"/>
      <w:sz w:val="22"/>
      <w:szCs w:val="22"/>
    </w:rPr>
  </w:style>
  <w:style w:type="character" w:styleId="SubtleEmphasis">
    <w:name w:val="Subtle Emphasis"/>
    <w:basedOn w:val="DefaultParagraphFont"/>
    <w:uiPriority w:val="19"/>
    <w:qFormat/>
    <w:rsid w:val="005F5552"/>
    <w:rPr>
      <w:rFonts w:ascii="Source Sans Pro" w:hAnsi="Source Sans Pro"/>
      <w:b w:val="0"/>
      <w:i/>
      <w:iCs/>
      <w:color w:val="404040" w:themeColor="text1" w:themeTint="BF"/>
    </w:rPr>
  </w:style>
  <w:style w:type="character" w:styleId="Emphasis">
    <w:name w:val="Emphasis"/>
    <w:basedOn w:val="DefaultParagraphFont"/>
    <w:uiPriority w:val="20"/>
    <w:qFormat/>
    <w:rsid w:val="005F5552"/>
    <w:rPr>
      <w:rFonts w:ascii="Source Sans Pro SemiBold" w:hAnsi="Source Sans Pro SemiBold"/>
      <w:b/>
      <w:i/>
      <w:iCs/>
    </w:rPr>
  </w:style>
  <w:style w:type="character" w:styleId="IntenseEmphasis">
    <w:name w:val="Intense Emphasis"/>
    <w:basedOn w:val="DefaultParagraphFont"/>
    <w:uiPriority w:val="21"/>
    <w:qFormat/>
    <w:rsid w:val="005F5552"/>
    <w:rPr>
      <w:rFonts w:ascii="Source Sans Pro SemiBold" w:hAnsi="Source Sans Pro SemiBold"/>
      <w:b/>
      <w:i/>
      <w:iCs/>
      <w:color w:val="4472C4" w:themeColor="accent1"/>
    </w:rPr>
  </w:style>
  <w:style w:type="character" w:styleId="Strong">
    <w:name w:val="Strong"/>
    <w:basedOn w:val="DefaultParagraphFont"/>
    <w:uiPriority w:val="22"/>
    <w:qFormat/>
    <w:rsid w:val="005F5552"/>
    <w:rPr>
      <w:rFonts w:ascii="Source Sans Pro" w:hAnsi="Source Sans Pro"/>
      <w:b/>
      <w:bCs/>
      <w:i w:val="0"/>
    </w:rPr>
  </w:style>
  <w:style w:type="paragraph" w:styleId="Quote">
    <w:name w:val="Quote"/>
    <w:basedOn w:val="Normal"/>
    <w:next w:val="Normal"/>
    <w:link w:val="QuoteChar"/>
    <w:uiPriority w:val="29"/>
    <w:qFormat/>
    <w:rsid w:val="005F5552"/>
    <w:pPr>
      <w:spacing w:before="200" w:line="240" w:lineRule="auto"/>
      <w:ind w:left="864" w:right="864"/>
      <w:jc w:val="center"/>
    </w:pPr>
    <w:rPr>
      <w:rFonts w:ascii="Source Sans Pro" w:eastAsiaTheme="minorHAnsi" w:hAnsi="Source Sans Pro"/>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F5552"/>
    <w:rPr>
      <w:rFonts w:ascii="Source Sans Pro" w:hAnsi="Source Sans Pro"/>
      <w:i/>
      <w:iCs/>
      <w:color w:val="404040" w:themeColor="text1" w:themeTint="BF"/>
    </w:rPr>
  </w:style>
  <w:style w:type="paragraph" w:styleId="IntenseQuote">
    <w:name w:val="Intense Quote"/>
    <w:basedOn w:val="Normal"/>
    <w:next w:val="Normal"/>
    <w:link w:val="IntenseQuoteChar"/>
    <w:uiPriority w:val="30"/>
    <w:qFormat/>
    <w:rsid w:val="005F5552"/>
    <w:pPr>
      <w:pBdr>
        <w:top w:val="single" w:sz="4" w:space="10" w:color="4472C4" w:themeColor="accent1"/>
        <w:bottom w:val="single" w:sz="4" w:space="10" w:color="4472C4" w:themeColor="accent1"/>
      </w:pBdr>
      <w:spacing w:before="360" w:after="360" w:line="240" w:lineRule="auto"/>
      <w:ind w:left="864" w:right="864"/>
      <w:jc w:val="center"/>
    </w:pPr>
    <w:rPr>
      <w:rFonts w:ascii="Source Sans Pro" w:eastAsiaTheme="minorHAnsi" w:hAnsi="Source Sans Pro"/>
      <w:i/>
      <w:iCs/>
      <w:color w:val="4472C4" w:themeColor="accent1"/>
      <w:kern w:val="2"/>
      <w:sz w:val="24"/>
      <w:szCs w:val="24"/>
      <w14:ligatures w14:val="standardContextual"/>
    </w:rPr>
  </w:style>
  <w:style w:type="character" w:customStyle="1" w:styleId="IntenseQuoteChar">
    <w:name w:val="Intense Quote Char"/>
    <w:basedOn w:val="DefaultParagraphFont"/>
    <w:link w:val="IntenseQuote"/>
    <w:uiPriority w:val="30"/>
    <w:rsid w:val="005F5552"/>
    <w:rPr>
      <w:rFonts w:ascii="Source Sans Pro" w:hAnsi="Source Sans Pro"/>
      <w:i/>
      <w:iCs/>
      <w:color w:val="4472C4" w:themeColor="accent1"/>
    </w:rPr>
  </w:style>
  <w:style w:type="character" w:styleId="SubtleReference">
    <w:name w:val="Subtle Reference"/>
    <w:basedOn w:val="DefaultParagraphFont"/>
    <w:uiPriority w:val="31"/>
    <w:qFormat/>
    <w:rsid w:val="005F5552"/>
    <w:rPr>
      <w:rFonts w:ascii="Source Sans Pro" w:hAnsi="Source Sans Pro"/>
      <w:smallCaps/>
      <w:color w:val="5A5A5A" w:themeColor="text1" w:themeTint="A5"/>
    </w:rPr>
  </w:style>
  <w:style w:type="character" w:styleId="IntenseReference">
    <w:name w:val="Intense Reference"/>
    <w:basedOn w:val="DefaultParagraphFont"/>
    <w:uiPriority w:val="32"/>
    <w:qFormat/>
    <w:rsid w:val="005F5552"/>
    <w:rPr>
      <w:rFonts w:ascii="Source Sans Pro SemiBold" w:hAnsi="Source Sans Pro SemiBold"/>
      <w:b/>
      <w:bCs/>
      <w:i w:val="0"/>
      <w:smallCaps/>
      <w:color w:val="4472C4" w:themeColor="accent1"/>
      <w:spacing w:val="5"/>
    </w:rPr>
  </w:style>
  <w:style w:type="character" w:styleId="BookTitle">
    <w:name w:val="Book Title"/>
    <w:basedOn w:val="DefaultParagraphFont"/>
    <w:uiPriority w:val="33"/>
    <w:qFormat/>
    <w:rsid w:val="005F5552"/>
    <w:rPr>
      <w:rFonts w:ascii="Source Sans Pro SemiBold" w:hAnsi="Source Sans Pro SemiBold"/>
      <w:b/>
      <w:bCs/>
      <w:i/>
      <w:iCs/>
      <w:spacing w:val="5"/>
    </w:rPr>
  </w:style>
  <w:style w:type="paragraph" w:styleId="ListParagraph">
    <w:name w:val="List Paragraph"/>
    <w:basedOn w:val="Normal"/>
    <w:uiPriority w:val="34"/>
    <w:qFormat/>
    <w:rsid w:val="005F5552"/>
    <w:pPr>
      <w:spacing w:after="0" w:line="240" w:lineRule="auto"/>
      <w:ind w:left="720"/>
      <w:contextualSpacing/>
    </w:pPr>
    <w:rPr>
      <w:rFonts w:ascii="Source Sans Pro" w:eastAsiaTheme="minorHAnsi" w:hAnsi="Source Sans Pro"/>
      <w:kern w:val="2"/>
      <w:sz w:val="24"/>
      <w:szCs w:val="24"/>
      <w14:ligatures w14:val="standardContextual"/>
    </w:rPr>
  </w:style>
  <w:style w:type="character" w:styleId="PageNumber">
    <w:name w:val="page number"/>
    <w:basedOn w:val="DefaultParagraphFont"/>
    <w:uiPriority w:val="99"/>
    <w:semiHidden/>
    <w:unhideWhenUsed/>
    <w:rsid w:val="005D5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443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ewis\Desktop\NIRS%20Guideboo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ournalarticle xmlns="efb5d312-3244-4da2-b682-98eb9f5698f6" xsi:nil="true"/>
    <TaxCatchAll xmlns="79817154-d81f-4d9d-a8cb-964bf513cd3b" xsi:nil="true"/>
    <lcf76f155ced4ddcb4097134ff3c332f xmlns="efb5d312-3244-4da2-b682-98eb9f5698f6">
      <Terms xmlns="http://schemas.microsoft.com/office/infopath/2007/PartnerControls"/>
    </lcf76f155ced4ddcb4097134ff3c332f>
    <Items xmlns="efb5d312-3244-4da2-b682-98eb9f5698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883E899D54D74BA1C1A6CB9D71703E" ma:contentTypeVersion="20" ma:contentTypeDescription="Create a new document." ma:contentTypeScope="" ma:versionID="95c3c255a5ed9627f0cc39d8295df2ac">
  <xsd:schema xmlns:xsd="http://www.w3.org/2001/XMLSchema" xmlns:xs="http://www.w3.org/2001/XMLSchema" xmlns:p="http://schemas.microsoft.com/office/2006/metadata/properties" xmlns:ns2="efb5d312-3244-4da2-b682-98eb9f5698f6" xmlns:ns3="79817154-d81f-4d9d-a8cb-964bf513cd3b" targetNamespace="http://schemas.microsoft.com/office/2006/metadata/properties" ma:root="true" ma:fieldsID="51a0c42844429a1579a4f8bbf5172067" ns2:_="" ns3:_="">
    <xsd:import namespace="efb5d312-3244-4da2-b682-98eb9f5698f6"/>
    <xsd:import namespace="79817154-d81f-4d9d-a8cb-964bf513cd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Journalarticle" minOccurs="0"/>
                <xsd:element ref="ns2:MediaServiceObjectDetectorVersions" minOccurs="0"/>
                <xsd:element ref="ns2:MediaServiceSearchProperties" minOccurs="0"/>
                <xsd:element ref="ns2:Ite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5d312-3244-4da2-b682-98eb9f569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c74c03-2f9c-4dc9-9ac7-d15f18607ae3" ma:termSetId="09814cd3-568e-fe90-9814-8d621ff8fb84" ma:anchorId="fba54fb3-c3e1-fe81-a776-ca4b69148c4d" ma:open="true" ma:isKeyword="false">
      <xsd:complexType>
        <xsd:sequence>
          <xsd:element ref="pc:Terms" minOccurs="0" maxOccurs="1"/>
        </xsd:sequence>
      </xsd:complexType>
    </xsd:element>
    <xsd:element name="Journalarticle" ma:index="24" nillable="true" ma:displayName="Document type" ma:format="Dropdown" ma:internalName="Journalarticle">
      <xsd:simpleType>
        <xsd:restriction base="dms:Choice">
          <xsd:enumeration value="Journal article"/>
          <xsd:enumeration value="Report"/>
          <xsd:enumeration value="Website"/>
          <xsd:enumeration value="Presentation"/>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tems" ma:index="27" nillable="true" ma:displayName="Items" ma:format="Dropdown" ma:internalName="Item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9817154-d81f-4d9d-a8cb-964bf513cd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571147-f908-406e-838c-ee9f7f3b6eb5}" ma:internalName="TaxCatchAll" ma:showField="CatchAllData" ma:web="79817154-d81f-4d9d-a8cb-964bf513cd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AE162-0B32-4CE4-8114-DCB1C6E16CA7}">
  <ds:schemaRefs>
    <ds:schemaRef ds:uri="http://purl.org/dc/dcmitype/"/>
    <ds:schemaRef ds:uri="efb5d312-3244-4da2-b682-98eb9f5698f6"/>
    <ds:schemaRef ds:uri="http://purl.org/dc/elements/1.1/"/>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79817154-d81f-4d9d-a8cb-964bf513cd3b"/>
    <ds:schemaRef ds:uri="http://schemas.microsoft.com/office/2006/metadata/properties"/>
  </ds:schemaRefs>
</ds:datastoreItem>
</file>

<file path=customXml/itemProps2.xml><?xml version="1.0" encoding="utf-8"?>
<ds:datastoreItem xmlns:ds="http://schemas.openxmlformats.org/officeDocument/2006/customXml" ds:itemID="{3A29EF85-7E79-49A2-B9B3-BBE2077D0557}">
  <ds:schemaRefs>
    <ds:schemaRef ds:uri="http://schemas.microsoft.com/sharepoint/v3/contenttype/forms"/>
  </ds:schemaRefs>
</ds:datastoreItem>
</file>

<file path=customXml/itemProps3.xml><?xml version="1.0" encoding="utf-8"?>
<ds:datastoreItem xmlns:ds="http://schemas.openxmlformats.org/officeDocument/2006/customXml" ds:itemID="{6A534A90-138F-461A-81D6-CE2552D9E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5d312-3244-4da2-b682-98eb9f5698f6"/>
    <ds:schemaRef ds:uri="79817154-d81f-4d9d-a8cb-964bf513c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79799D-A0A6-1449-AC61-EAC800A63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NIRS Guidebook Template</Template>
  <TotalTime>1</TotalTime>
  <Pages>1</Pages>
  <Words>89</Words>
  <Characters>551</Characters>
  <Application>Microsoft Office Word</Application>
  <DocSecurity>0</DocSecurity>
  <Lines>23</Lines>
  <Paragraphs>15</Paragraphs>
  <ScaleCrop>false</ScaleCrop>
  <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Lewis</dc:creator>
  <cp:keywords/>
  <dc:description/>
  <cp:lastModifiedBy>Brandon Lewis</cp:lastModifiedBy>
  <cp:revision>2</cp:revision>
  <dcterms:created xsi:type="dcterms:W3CDTF">2025-03-13T21:45:00Z</dcterms:created>
  <dcterms:modified xsi:type="dcterms:W3CDTF">2025-03-13T21:45:00Z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5fffe8c36bfbc8be12e94537310f5d9fe21695bb16a0a9cd44630ba88e586abd</vt:lpwstr>
  </property>
  <property fmtid="{D5CDD505-2E9C-101B-9397-08002B2CF9AE}" pid="3" name="ContentTypeId">
    <vt:lpwstr>0x01010088883E899D54D74BA1C1A6CB9D71703E</vt:lpwstr>
  </property>
  <property fmtid="{D5CDD505-2E9C-101B-9397-08002B2CF9AE}" pid="4" name="MediaServiceImageTags">
    <vt:lpwstr/>
  </property>
</Properties>
</file>